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AE1AC4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214E20" w:rsidRDefault="00214E20" w:rsidP="0021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</w:p>
    <w:p w:rsidR="00214E20" w:rsidRPr="00DC55E9" w:rsidRDefault="00214E20" w:rsidP="00292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214E20" w:rsidRPr="00767AB0" w:rsidRDefault="00214E20" w:rsidP="00214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AB0">
        <w:rPr>
          <w:rFonts w:ascii="Times New Roman" w:hAnsi="Times New Roman" w:cs="Times New Roman"/>
          <w:sz w:val="28"/>
          <w:szCs w:val="28"/>
        </w:rPr>
        <w:t>ПРОГРАММА</w:t>
      </w:r>
    </w:p>
    <w:p w:rsidR="00214E20" w:rsidRPr="00767AB0" w:rsidRDefault="00214E20" w:rsidP="00214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AB0">
        <w:rPr>
          <w:rFonts w:ascii="Times New Roman" w:hAnsi="Times New Roman" w:cs="Times New Roman"/>
          <w:sz w:val="28"/>
          <w:szCs w:val="28"/>
        </w:rPr>
        <w:t>семинара-вебинара</w:t>
      </w:r>
    </w:p>
    <w:p w:rsidR="00214E20" w:rsidRPr="00767AB0" w:rsidRDefault="00214E20" w:rsidP="00214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AB0">
        <w:rPr>
          <w:rFonts w:ascii="Times New Roman" w:hAnsi="Times New Roman" w:cs="Times New Roman"/>
          <w:b/>
          <w:sz w:val="28"/>
          <w:szCs w:val="28"/>
        </w:rPr>
        <w:t>«Организация и проведение экспертизы продукции и объектов окружающей среды с источниками физических факторов»</w:t>
      </w:r>
      <w:r w:rsidRPr="00767AB0">
        <w:rPr>
          <w:rFonts w:ascii="Times New Roman" w:hAnsi="Times New Roman" w:cs="Times New Roman"/>
          <w:b/>
          <w:sz w:val="28"/>
          <w:szCs w:val="28"/>
        </w:rPr>
        <w:br/>
      </w:r>
      <w:r w:rsidR="004A185D">
        <w:rPr>
          <w:rFonts w:ascii="Times New Roman" w:hAnsi="Times New Roman" w:cs="Times New Roman"/>
          <w:sz w:val="28"/>
          <w:szCs w:val="28"/>
        </w:rPr>
        <w:t>29</w:t>
      </w:r>
      <w:r w:rsidR="00C1444A">
        <w:rPr>
          <w:rFonts w:ascii="Times New Roman" w:hAnsi="Times New Roman" w:cs="Times New Roman"/>
          <w:sz w:val="28"/>
          <w:szCs w:val="28"/>
        </w:rPr>
        <w:t xml:space="preserve"> </w:t>
      </w:r>
      <w:r w:rsidR="004A185D">
        <w:rPr>
          <w:rFonts w:ascii="Times New Roman" w:hAnsi="Times New Roman" w:cs="Times New Roman"/>
          <w:sz w:val="28"/>
          <w:szCs w:val="28"/>
        </w:rPr>
        <w:t>-</w:t>
      </w:r>
      <w:r w:rsidR="00C14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185D">
        <w:rPr>
          <w:rFonts w:ascii="Times New Roman" w:hAnsi="Times New Roman" w:cs="Times New Roman"/>
          <w:sz w:val="28"/>
          <w:szCs w:val="28"/>
        </w:rPr>
        <w:t>30 марта</w:t>
      </w:r>
      <w:r w:rsidRPr="00767AB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14E20" w:rsidRPr="00767AB0" w:rsidRDefault="00214E20" w:rsidP="00214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AB0">
        <w:rPr>
          <w:rFonts w:ascii="Times New Roman" w:hAnsi="Times New Roman" w:cs="Times New Roman"/>
          <w:sz w:val="28"/>
          <w:szCs w:val="28"/>
        </w:rPr>
        <w:t>Москва, ФБУЗ ФЦГиЭ Роспотребнадзора</w:t>
      </w:r>
    </w:p>
    <w:p w:rsidR="00214E20" w:rsidRPr="00DC55E9" w:rsidRDefault="00214E20" w:rsidP="00214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214E20" w:rsidRPr="00DC55E9" w:rsidTr="001A381B">
        <w:trPr>
          <w:tblHeader/>
        </w:trPr>
        <w:tc>
          <w:tcPr>
            <w:tcW w:w="1560" w:type="dxa"/>
          </w:tcPr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214E20" w:rsidRPr="00DC55E9" w:rsidTr="001A381B">
        <w:tc>
          <w:tcPr>
            <w:tcW w:w="10207" w:type="dxa"/>
            <w:gridSpan w:val="2"/>
          </w:tcPr>
          <w:p w:rsidR="00214E20" w:rsidRPr="007865F0" w:rsidRDefault="004A185D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29марта</w:t>
            </w:r>
            <w:r w:rsidR="0021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</w:tc>
      </w:tr>
      <w:tr w:rsidR="00214E20" w:rsidRPr="00DC55E9" w:rsidTr="00214E20">
        <w:tc>
          <w:tcPr>
            <w:tcW w:w="1560" w:type="dxa"/>
            <w:tcBorders>
              <w:bottom w:val="nil"/>
            </w:tcBorders>
          </w:tcPr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647" w:type="dxa"/>
            <w:tcBorders>
              <w:bottom w:val="nil"/>
            </w:tcBorders>
          </w:tcPr>
          <w:p w:rsidR="00214E20" w:rsidRPr="00A365E1" w:rsidRDefault="00214E20" w:rsidP="001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214E20" w:rsidRPr="00DC55E9" w:rsidTr="00214E20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21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14E20" w:rsidRPr="00DC55E9" w:rsidRDefault="00214E20" w:rsidP="0021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214E20" w:rsidRPr="00A365E1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Правовые основы санитарно-эпидемиологической экспертизы (инспекционной деятельности) продукции и объектов окружающей среды. Требования международных стандартов к органам инспекции. Особенности деятельности органов инспекции применительно к проведению санитарно-эпидемиологической экспертизы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Гарбузова Алла Алексеевна – к.м.н.-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отделом метрологии и научно-методического обеспечения, компетентности лабораторий и персонала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ФЦГиЭ Роспотребнадзора</w:t>
            </w:r>
          </w:p>
          <w:p w:rsidR="00214E20" w:rsidRPr="00A365E1" w:rsidRDefault="00214E20" w:rsidP="001A38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A365E1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Общие вопросы инспекции продукции и объектов окружающей среды с источниками физических факторов. Обеспечение беспристрастности и независимости инспекции. Требования к подготовке специалистов. Вопросы внутреннего контроля деятельности органа инспекции при оценке источников физических факторов. Общие вопросы экспертизы технической документации и результатов инструментальных исследований при оценке соответствия. Общие требования к оформлению результатов инспекции по источникам физических факторов.</w:t>
            </w:r>
          </w:p>
          <w:p w:rsidR="00214E20" w:rsidRPr="004E0D06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Стерликов Александр Васильевич - к.м.н.-</w:t>
            </w:r>
          </w:p>
          <w:p w:rsidR="00214E20" w:rsidRPr="00A365E1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ФМБА России (по согласованию</w:t>
            </w:r>
            <w:r w:rsidRPr="00A3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14E20" w:rsidRPr="00A365E1" w:rsidRDefault="00214E20" w:rsidP="001A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214E20" w:rsidRPr="00A365E1" w:rsidRDefault="00214E20" w:rsidP="001A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A365E1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Общие вопросы экспертизы технической документации и результатов инструментальных исследований при оценке соответствия. Общие требования к оформлению результатов инспекции по источникам физических факторов</w:t>
            </w:r>
          </w:p>
          <w:p w:rsidR="00214E20" w:rsidRPr="00A365E1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оценка соответствия с учетом неопределенности измерений</w:t>
            </w:r>
          </w:p>
          <w:p w:rsidR="00214E20" w:rsidRPr="004E0D06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Стерликов Александр Васильевич - к.м.н.-</w:t>
            </w:r>
          </w:p>
          <w:p w:rsidR="00214E20" w:rsidRPr="00A365E1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ФМБА России (по согласованию</w:t>
            </w:r>
            <w:r w:rsidRPr="00A36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14E20" w:rsidRPr="00DC55E9" w:rsidTr="001A381B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E20" w:rsidRPr="00A365E1" w:rsidRDefault="004A185D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  <w:r w:rsidR="0021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214E20" w:rsidRPr="00DC55E9" w:rsidTr="002924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9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0" w:rsidRPr="004E0D06" w:rsidRDefault="00214E20" w:rsidP="001A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инспекции продукции и объектов окружающей среды с источниками шума и вибрации. Требования действующих нормативных документов и </w:t>
            </w:r>
            <w:r w:rsidRPr="004E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 на методы исследований. Оформление результатов инспекции.</w:t>
            </w:r>
          </w:p>
          <w:p w:rsidR="00214E20" w:rsidRPr="004E0D06" w:rsidRDefault="00214E20" w:rsidP="001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оценка результатов инструментального контроля шума и вибрации</w:t>
            </w:r>
          </w:p>
          <w:p w:rsidR="00214E20" w:rsidRPr="004E0D06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Стерликов Александр Васильевич - к.м.н.-</w:t>
            </w:r>
          </w:p>
          <w:p w:rsidR="00214E20" w:rsidRPr="004E0D06" w:rsidRDefault="00214E20" w:rsidP="001A3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ФМБА России (по согласованию)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Проведение инспекции продукции и объектов окружающей среды с источниками электромагнитных полей, включая вопросы экспертизы передающих радиотехнических объектов (ПРТО). Требования действующих нормативных документов и нормативных документов на методы исследований. Оформление результатов инспекции</w:t>
            </w:r>
          </w:p>
          <w:p w:rsidR="00214E20" w:rsidRPr="004E0D06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Стерликов Александр Васильевич - к.м.н.-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ФМБА России (по согласованию</w:t>
            </w:r>
          </w:p>
          <w:p w:rsidR="00214E20" w:rsidRPr="004E0D06" w:rsidRDefault="00214E20" w:rsidP="001A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214E20" w:rsidRPr="004E0D06" w:rsidRDefault="00214E20" w:rsidP="001A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20" w:rsidRPr="004E0D06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выбора контрольных точек для измерений интенсивности электромагнитных полей в зоне расположения ПРТО</w:t>
            </w:r>
          </w:p>
          <w:p w:rsidR="00214E20" w:rsidRPr="004E0D06" w:rsidRDefault="00214E20" w:rsidP="001A3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sz w:val="24"/>
                <w:szCs w:val="24"/>
              </w:rPr>
              <w:t>Проведение инспекции объектов окружающей среды с источниками ультрафиолетового, лазерного излучения. Санитарно-эпидемиологическая экспертиза освещения и микроклимата. Требования действующих нормативных документов и нормативных документов на методы исследований. Оформление результатов инспекции</w:t>
            </w:r>
          </w:p>
        </w:tc>
      </w:tr>
      <w:tr w:rsidR="00214E20" w:rsidRPr="00DC55E9" w:rsidTr="0029248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4E20" w:rsidRPr="00DC55E9" w:rsidRDefault="00214E20" w:rsidP="001A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214E20" w:rsidRPr="004E0D06" w:rsidRDefault="00214E20" w:rsidP="001A381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Стерликов Александр Васильевич - к.м.н.-</w:t>
            </w:r>
          </w:p>
          <w:p w:rsidR="00214E20" w:rsidRPr="004E0D06" w:rsidRDefault="00214E20" w:rsidP="001A381B">
            <w:pPr>
              <w:tabs>
                <w:tab w:val="left" w:pos="6090"/>
                <w:tab w:val="left" w:pos="6750"/>
              </w:tabs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ФМБА России (по согласованию</w:t>
            </w:r>
          </w:p>
        </w:tc>
      </w:tr>
    </w:tbl>
    <w:p w:rsidR="00214E20" w:rsidRPr="00DC55E9" w:rsidRDefault="00214E20" w:rsidP="0021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5E9">
        <w:rPr>
          <w:rFonts w:ascii="Times New Roman" w:hAnsi="Times New Roman" w:cs="Times New Roman"/>
          <w:b/>
          <w:sz w:val="24"/>
          <w:szCs w:val="24"/>
        </w:rPr>
        <w:t>Итого: 15 академических часов.</w:t>
      </w:r>
    </w:p>
    <w:p w:rsidR="00214E20" w:rsidRPr="00DC55E9" w:rsidRDefault="00214E20" w:rsidP="0021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5E9">
        <w:rPr>
          <w:rFonts w:ascii="Times New Roman" w:hAnsi="Times New Roman" w:cs="Times New Roman"/>
          <w:b/>
          <w:sz w:val="24"/>
          <w:szCs w:val="24"/>
        </w:rPr>
        <w:t>В программу могут быть внесены изменения.</w:t>
      </w:r>
    </w:p>
    <w:p w:rsidR="00214E20" w:rsidRPr="00DC55E9" w:rsidRDefault="00214E20" w:rsidP="0021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20" w:rsidRPr="00FA3D18" w:rsidRDefault="00214E20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sectPr w:rsidR="00214E20" w:rsidRPr="00FA3D18" w:rsidSect="002B79B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57" w:rsidRDefault="002B7B57" w:rsidP="005B402B">
      <w:pPr>
        <w:spacing w:after="0" w:line="240" w:lineRule="auto"/>
      </w:pPr>
      <w:r>
        <w:separator/>
      </w:r>
    </w:p>
  </w:endnote>
  <w:endnote w:type="continuationSeparator" w:id="0">
    <w:p w:rsidR="002B7B57" w:rsidRDefault="002B7B5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57" w:rsidRDefault="002B7B57" w:rsidP="005B402B">
      <w:pPr>
        <w:spacing w:after="0" w:line="240" w:lineRule="auto"/>
      </w:pPr>
      <w:r>
        <w:separator/>
      </w:r>
    </w:p>
  </w:footnote>
  <w:footnote w:type="continuationSeparator" w:id="0">
    <w:p w:rsidR="002B7B57" w:rsidRDefault="002B7B57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026618"/>
      <w:docPartObj>
        <w:docPartGallery w:val="Page Numbers (Top of Page)"/>
        <w:docPartUnique/>
      </w:docPartObj>
    </w:sdtPr>
    <w:sdtEndPr/>
    <w:sdtContent>
      <w:p w:rsidR="002B79B5" w:rsidRDefault="002B79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4A">
          <w:rPr>
            <w:noProof/>
          </w:rPr>
          <w:t>2</w:t>
        </w:r>
        <w:r>
          <w:fldChar w:fldCharType="end"/>
        </w:r>
      </w:p>
    </w:sdtContent>
  </w:sdt>
  <w:p w:rsidR="00C46332" w:rsidRDefault="00C46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1D92"/>
    <w:multiLevelType w:val="hybridMultilevel"/>
    <w:tmpl w:val="32F8D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44CEF"/>
    <w:rsid w:val="00055C46"/>
    <w:rsid w:val="000604FD"/>
    <w:rsid w:val="00061823"/>
    <w:rsid w:val="00070122"/>
    <w:rsid w:val="0007692F"/>
    <w:rsid w:val="000C78A2"/>
    <w:rsid w:val="000D041E"/>
    <w:rsid w:val="000E6678"/>
    <w:rsid w:val="00106FD0"/>
    <w:rsid w:val="00136C74"/>
    <w:rsid w:val="00140759"/>
    <w:rsid w:val="001560CF"/>
    <w:rsid w:val="00193467"/>
    <w:rsid w:val="001A2EC9"/>
    <w:rsid w:val="001A45CF"/>
    <w:rsid w:val="001E4042"/>
    <w:rsid w:val="001E7018"/>
    <w:rsid w:val="001F4007"/>
    <w:rsid w:val="00201AE9"/>
    <w:rsid w:val="00203C0E"/>
    <w:rsid w:val="00204098"/>
    <w:rsid w:val="00214E20"/>
    <w:rsid w:val="002162BF"/>
    <w:rsid w:val="0023093A"/>
    <w:rsid w:val="00233141"/>
    <w:rsid w:val="00241325"/>
    <w:rsid w:val="00247BD8"/>
    <w:rsid w:val="0028195C"/>
    <w:rsid w:val="00290653"/>
    <w:rsid w:val="002918F0"/>
    <w:rsid w:val="00292483"/>
    <w:rsid w:val="0029284E"/>
    <w:rsid w:val="002A0D10"/>
    <w:rsid w:val="002A1E37"/>
    <w:rsid w:val="002B79B5"/>
    <w:rsid w:val="002B7B57"/>
    <w:rsid w:val="002C2857"/>
    <w:rsid w:val="002D48FA"/>
    <w:rsid w:val="002D7508"/>
    <w:rsid w:val="00316B43"/>
    <w:rsid w:val="00342693"/>
    <w:rsid w:val="00356A53"/>
    <w:rsid w:val="0037036F"/>
    <w:rsid w:val="003767BE"/>
    <w:rsid w:val="003901DF"/>
    <w:rsid w:val="003B58C1"/>
    <w:rsid w:val="003D7E23"/>
    <w:rsid w:val="003F6A32"/>
    <w:rsid w:val="004034CC"/>
    <w:rsid w:val="0041225C"/>
    <w:rsid w:val="00414AED"/>
    <w:rsid w:val="004200D1"/>
    <w:rsid w:val="00440AFA"/>
    <w:rsid w:val="0044317D"/>
    <w:rsid w:val="00447710"/>
    <w:rsid w:val="00452B6F"/>
    <w:rsid w:val="00462AF2"/>
    <w:rsid w:val="00464303"/>
    <w:rsid w:val="00476296"/>
    <w:rsid w:val="00490F5B"/>
    <w:rsid w:val="0049519D"/>
    <w:rsid w:val="004A185D"/>
    <w:rsid w:val="004A24B3"/>
    <w:rsid w:val="004C3362"/>
    <w:rsid w:val="00507049"/>
    <w:rsid w:val="005350C1"/>
    <w:rsid w:val="005712EE"/>
    <w:rsid w:val="005A15CF"/>
    <w:rsid w:val="005A5FD2"/>
    <w:rsid w:val="005B402B"/>
    <w:rsid w:val="005B619D"/>
    <w:rsid w:val="005F2793"/>
    <w:rsid w:val="0063798D"/>
    <w:rsid w:val="006639BC"/>
    <w:rsid w:val="0068167C"/>
    <w:rsid w:val="00695B0E"/>
    <w:rsid w:val="006A41E1"/>
    <w:rsid w:val="006B314D"/>
    <w:rsid w:val="006C73F1"/>
    <w:rsid w:val="006E54D7"/>
    <w:rsid w:val="006E5525"/>
    <w:rsid w:val="006F3533"/>
    <w:rsid w:val="007042FA"/>
    <w:rsid w:val="007143BF"/>
    <w:rsid w:val="00743C20"/>
    <w:rsid w:val="00750545"/>
    <w:rsid w:val="00761C55"/>
    <w:rsid w:val="007655E8"/>
    <w:rsid w:val="00781F3A"/>
    <w:rsid w:val="007979E1"/>
    <w:rsid w:val="007F2011"/>
    <w:rsid w:val="0080269A"/>
    <w:rsid w:val="00830A8E"/>
    <w:rsid w:val="00835667"/>
    <w:rsid w:val="00887A5C"/>
    <w:rsid w:val="0089753C"/>
    <w:rsid w:val="008A26B9"/>
    <w:rsid w:val="008C34DE"/>
    <w:rsid w:val="008E03B0"/>
    <w:rsid w:val="008F6E64"/>
    <w:rsid w:val="00901FB2"/>
    <w:rsid w:val="00912C4C"/>
    <w:rsid w:val="009212AE"/>
    <w:rsid w:val="00937B2F"/>
    <w:rsid w:val="00942299"/>
    <w:rsid w:val="00966F8B"/>
    <w:rsid w:val="009C62A7"/>
    <w:rsid w:val="009D0B4F"/>
    <w:rsid w:val="009D5307"/>
    <w:rsid w:val="009D5E24"/>
    <w:rsid w:val="009E2B78"/>
    <w:rsid w:val="009E566E"/>
    <w:rsid w:val="009F368B"/>
    <w:rsid w:val="00A028FC"/>
    <w:rsid w:val="00A05CEA"/>
    <w:rsid w:val="00A614B0"/>
    <w:rsid w:val="00A62428"/>
    <w:rsid w:val="00A64257"/>
    <w:rsid w:val="00A66409"/>
    <w:rsid w:val="00A743C4"/>
    <w:rsid w:val="00A96CBD"/>
    <w:rsid w:val="00AA2571"/>
    <w:rsid w:val="00AB6AC3"/>
    <w:rsid w:val="00AB7D0C"/>
    <w:rsid w:val="00AB7D76"/>
    <w:rsid w:val="00AC0025"/>
    <w:rsid w:val="00AC5312"/>
    <w:rsid w:val="00AE1AC4"/>
    <w:rsid w:val="00AE35CF"/>
    <w:rsid w:val="00AE5D02"/>
    <w:rsid w:val="00AF3F37"/>
    <w:rsid w:val="00AF4707"/>
    <w:rsid w:val="00B044A2"/>
    <w:rsid w:val="00B40373"/>
    <w:rsid w:val="00B4441B"/>
    <w:rsid w:val="00B50F1C"/>
    <w:rsid w:val="00B56267"/>
    <w:rsid w:val="00B621B5"/>
    <w:rsid w:val="00B75A61"/>
    <w:rsid w:val="00BA2161"/>
    <w:rsid w:val="00BB679A"/>
    <w:rsid w:val="00BB7514"/>
    <w:rsid w:val="00BC6CF2"/>
    <w:rsid w:val="00BD2889"/>
    <w:rsid w:val="00BD64A0"/>
    <w:rsid w:val="00BE7416"/>
    <w:rsid w:val="00BF0DC8"/>
    <w:rsid w:val="00C11FD1"/>
    <w:rsid w:val="00C1444A"/>
    <w:rsid w:val="00C21524"/>
    <w:rsid w:val="00C32D0A"/>
    <w:rsid w:val="00C46332"/>
    <w:rsid w:val="00C472DC"/>
    <w:rsid w:val="00C6758C"/>
    <w:rsid w:val="00C67B72"/>
    <w:rsid w:val="00C824EC"/>
    <w:rsid w:val="00C840CA"/>
    <w:rsid w:val="00C956EC"/>
    <w:rsid w:val="00C956ED"/>
    <w:rsid w:val="00CA49DE"/>
    <w:rsid w:val="00CA7854"/>
    <w:rsid w:val="00CC0292"/>
    <w:rsid w:val="00D113DE"/>
    <w:rsid w:val="00D3397E"/>
    <w:rsid w:val="00D510D2"/>
    <w:rsid w:val="00D6577D"/>
    <w:rsid w:val="00D7133F"/>
    <w:rsid w:val="00D76489"/>
    <w:rsid w:val="00D85D19"/>
    <w:rsid w:val="00D86C0F"/>
    <w:rsid w:val="00D876C4"/>
    <w:rsid w:val="00D87FAB"/>
    <w:rsid w:val="00DA0402"/>
    <w:rsid w:val="00DB0643"/>
    <w:rsid w:val="00DC48E8"/>
    <w:rsid w:val="00DC54A8"/>
    <w:rsid w:val="00DC5CA4"/>
    <w:rsid w:val="00DD3B6C"/>
    <w:rsid w:val="00DE1F71"/>
    <w:rsid w:val="00DE3F2F"/>
    <w:rsid w:val="00DF56D8"/>
    <w:rsid w:val="00E1551F"/>
    <w:rsid w:val="00E32057"/>
    <w:rsid w:val="00E4362D"/>
    <w:rsid w:val="00E63EE6"/>
    <w:rsid w:val="00E8004B"/>
    <w:rsid w:val="00E8527E"/>
    <w:rsid w:val="00E934E4"/>
    <w:rsid w:val="00ED3337"/>
    <w:rsid w:val="00EE4536"/>
    <w:rsid w:val="00EF0E03"/>
    <w:rsid w:val="00EF4CF8"/>
    <w:rsid w:val="00EF5A45"/>
    <w:rsid w:val="00F05870"/>
    <w:rsid w:val="00F169F1"/>
    <w:rsid w:val="00F17C00"/>
    <w:rsid w:val="00F318D7"/>
    <w:rsid w:val="00F42407"/>
    <w:rsid w:val="00F46E23"/>
    <w:rsid w:val="00F71930"/>
    <w:rsid w:val="00F71A50"/>
    <w:rsid w:val="00F73CC4"/>
    <w:rsid w:val="00F9706F"/>
    <w:rsid w:val="00FA3D18"/>
    <w:rsid w:val="00FD2FD7"/>
    <w:rsid w:val="00FF0092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6F089E-23FA-45D7-B19E-A9F4424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14E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7308-C810-4139-AF9B-868B23E5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4</cp:revision>
  <cp:lastPrinted>2014-02-03T10:45:00Z</cp:lastPrinted>
  <dcterms:created xsi:type="dcterms:W3CDTF">2018-01-23T13:39:00Z</dcterms:created>
  <dcterms:modified xsi:type="dcterms:W3CDTF">2018-01-26T07:49:00Z</dcterms:modified>
</cp:coreProperties>
</file>