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FB" w:rsidRPr="00FA3D18" w:rsidRDefault="00EE42FB" w:rsidP="00EE42FB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FA3D18">
        <w:rPr>
          <w:b/>
          <w:bCs/>
          <w:color w:val="000000"/>
          <w:spacing w:val="-1"/>
        </w:rPr>
        <w:t>ФЕДЕРАЛЬНАЯ СЛУЖБА ПО НАДЗОРУ В СФЕРЕ ЗА</w:t>
      </w:r>
      <w:r>
        <w:rPr>
          <w:b/>
          <w:bCs/>
          <w:color w:val="000000"/>
          <w:spacing w:val="-1"/>
        </w:rPr>
        <w:t>Щ</w:t>
      </w:r>
      <w:r w:rsidRPr="00FA3D18">
        <w:rPr>
          <w:b/>
          <w:bCs/>
          <w:color w:val="000000"/>
          <w:spacing w:val="-1"/>
        </w:rPr>
        <w:t>ИТЫ ПРАВ ПОТРЕБИТЕЛЕЙ И БЛАГОПОЛУЧИЯ ЧЕЛОВЕКА</w:t>
      </w:r>
    </w:p>
    <w:p w:rsidR="00EE42FB" w:rsidRPr="00FA3D18" w:rsidRDefault="00EE42FB" w:rsidP="00EE42FB">
      <w:pPr>
        <w:shd w:val="clear" w:color="auto" w:fill="FFFFFF"/>
        <w:ind w:left="142"/>
        <w:jc w:val="center"/>
        <w:rPr>
          <w:b/>
          <w:bCs/>
          <w:color w:val="000000"/>
          <w:spacing w:val="-10"/>
        </w:rPr>
      </w:pPr>
      <w:r w:rsidRPr="00FA3D18">
        <w:rPr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EE42FB" w:rsidRPr="00FA3D18" w:rsidRDefault="00EE42FB" w:rsidP="00EE42FB">
      <w:pPr>
        <w:shd w:val="clear" w:color="auto" w:fill="FFFFFF"/>
        <w:ind w:left="142"/>
        <w:jc w:val="center"/>
        <w:rPr>
          <w:b/>
          <w:bCs/>
          <w:color w:val="000000"/>
          <w:spacing w:val="-2"/>
        </w:rPr>
      </w:pPr>
      <w:r w:rsidRPr="00FA3D18">
        <w:rPr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EE42FB" w:rsidRPr="00FA3D18" w:rsidRDefault="00EE42FB" w:rsidP="00EE42FB">
      <w:pPr>
        <w:shd w:val="clear" w:color="auto" w:fill="FFFFFF"/>
        <w:ind w:left="142"/>
        <w:jc w:val="center"/>
        <w:rPr>
          <w:b/>
          <w:bCs/>
          <w:color w:val="000000"/>
          <w:spacing w:val="-11"/>
        </w:rPr>
      </w:pPr>
      <w:r w:rsidRPr="00FA3D18">
        <w:rPr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EE42FB" w:rsidRPr="00FA3D18" w:rsidRDefault="00EE42FB" w:rsidP="00EE42FB">
      <w:pPr>
        <w:shd w:val="clear" w:color="auto" w:fill="FFFFFF"/>
        <w:ind w:left="142"/>
        <w:jc w:val="center"/>
        <w:rPr>
          <w:b/>
          <w:bCs/>
          <w:color w:val="000000"/>
          <w:spacing w:val="-8"/>
        </w:rPr>
      </w:pPr>
    </w:p>
    <w:p w:rsidR="00EE42FB" w:rsidRPr="00FA3D18" w:rsidRDefault="00EE42FB" w:rsidP="00EE42FB">
      <w:pPr>
        <w:shd w:val="clear" w:color="auto" w:fill="FFFFFF"/>
        <w:ind w:left="142"/>
        <w:jc w:val="center"/>
        <w:rPr>
          <w:b/>
          <w:bCs/>
          <w:color w:val="000000"/>
          <w:spacing w:val="-8"/>
        </w:rPr>
      </w:pPr>
      <w:r w:rsidRPr="00FA3D18">
        <w:rPr>
          <w:b/>
          <w:bCs/>
          <w:color w:val="000000"/>
          <w:spacing w:val="-8"/>
        </w:rPr>
        <w:t>(ФБУЗ ФЦГиЭ Роспотребнадзора)</w:t>
      </w:r>
    </w:p>
    <w:p w:rsidR="00EE42FB" w:rsidRPr="00FA3D18" w:rsidRDefault="00EE42FB" w:rsidP="00EE42FB">
      <w:pPr>
        <w:ind w:left="142"/>
        <w:rPr>
          <w:b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4877"/>
      </w:tblGrid>
      <w:tr w:rsidR="00EE42FB" w:rsidRPr="00E21EF3" w:rsidTr="003F1FBD">
        <w:tc>
          <w:tcPr>
            <w:tcW w:w="4877" w:type="dxa"/>
          </w:tcPr>
          <w:p w:rsidR="00EE42FB" w:rsidRPr="00E21EF3" w:rsidRDefault="00EE42FB" w:rsidP="00C01A9D">
            <w:pPr>
              <w:shd w:val="clear" w:color="auto" w:fill="FFFFFF"/>
              <w:ind w:left="-57" w:right="-57"/>
              <w:rPr>
                <w:color w:val="000000"/>
                <w:u w:val="single"/>
              </w:rPr>
            </w:pPr>
          </w:p>
        </w:tc>
      </w:tr>
    </w:tbl>
    <w:p w:rsidR="00EE42FB" w:rsidRPr="00EE42FB" w:rsidRDefault="00EE42FB" w:rsidP="00EE42FB">
      <w:pPr>
        <w:pStyle w:val="ConsPlusNonformat"/>
        <w:jc w:val="center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EE42FB">
        <w:rPr>
          <w:rFonts w:ascii="Times New Roman" w:hAnsi="Times New Roman" w:cs="Times New Roman"/>
          <w:b/>
          <w:iCs/>
          <w:sz w:val="28"/>
          <w:szCs w:val="28"/>
        </w:rPr>
        <w:t>Учебный план</w:t>
      </w:r>
    </w:p>
    <w:p w:rsidR="00EE42FB" w:rsidRDefault="00EE42FB" w:rsidP="00EE42FB">
      <w:pPr>
        <w:pStyle w:val="ConsPlusNonformat"/>
        <w:jc w:val="center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EE42FB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Pr="00EE42FB">
        <w:rPr>
          <w:rFonts w:ascii="Times New Roman" w:hAnsi="Times New Roman" w:cs="Times New Roman"/>
          <w:sz w:val="28"/>
          <w:szCs w:val="28"/>
        </w:rPr>
        <w:t>Методы санитарно-</w:t>
      </w:r>
      <w:proofErr w:type="spellStart"/>
      <w:r w:rsidRPr="00EE42FB">
        <w:rPr>
          <w:rFonts w:ascii="Times New Roman" w:hAnsi="Times New Roman" w:cs="Times New Roman"/>
          <w:sz w:val="28"/>
          <w:szCs w:val="28"/>
        </w:rPr>
        <w:t>паразитологических</w:t>
      </w:r>
      <w:proofErr w:type="spellEnd"/>
      <w:r w:rsidRPr="00EE42FB">
        <w:rPr>
          <w:rFonts w:ascii="Times New Roman" w:hAnsi="Times New Roman" w:cs="Times New Roman"/>
          <w:sz w:val="28"/>
          <w:szCs w:val="28"/>
        </w:rPr>
        <w:t xml:space="preserve"> исследований пищевых продуктов и объектов окружающей среды</w:t>
      </w:r>
      <w:r w:rsidRPr="00EE42FB">
        <w:rPr>
          <w:rFonts w:ascii="Times New Roman" w:hAnsi="Times New Roman" w:cs="Times New Roman"/>
          <w:bCs/>
          <w:spacing w:val="-8"/>
          <w:sz w:val="28"/>
          <w:szCs w:val="28"/>
        </w:rPr>
        <w:t>»</w:t>
      </w:r>
    </w:p>
    <w:p w:rsidR="00DE2E7D" w:rsidRPr="00EE42FB" w:rsidRDefault="00DE2E7D" w:rsidP="00EE42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2FB" w:rsidRPr="00EE42FB" w:rsidRDefault="00EE42FB" w:rsidP="00AE3189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E42FB">
        <w:rPr>
          <w:rFonts w:ascii="Times New Roman" w:hAnsi="Times New Roman" w:cs="Times New Roman"/>
          <w:b/>
          <w:sz w:val="28"/>
          <w:szCs w:val="28"/>
        </w:rPr>
        <w:t>Цель</w:t>
      </w:r>
      <w:r w:rsidRPr="00EE42FB">
        <w:rPr>
          <w:rFonts w:ascii="Times New Roman" w:hAnsi="Times New Roman" w:cs="Times New Roman"/>
          <w:sz w:val="28"/>
          <w:szCs w:val="28"/>
        </w:rPr>
        <w:t xml:space="preserve">: повышение уровня профессиональных знаний и навыков специалистов в области </w:t>
      </w:r>
      <w:proofErr w:type="spellStart"/>
      <w:r w:rsidRPr="00EE42FB">
        <w:rPr>
          <w:rFonts w:ascii="Times New Roman" w:hAnsi="Times New Roman" w:cs="Times New Roman"/>
          <w:sz w:val="28"/>
          <w:szCs w:val="28"/>
        </w:rPr>
        <w:t>паразитологических</w:t>
      </w:r>
      <w:proofErr w:type="spellEnd"/>
      <w:r w:rsidRPr="00EE42FB">
        <w:rPr>
          <w:rFonts w:ascii="Times New Roman" w:hAnsi="Times New Roman" w:cs="Times New Roman"/>
          <w:sz w:val="28"/>
          <w:szCs w:val="28"/>
        </w:rPr>
        <w:t xml:space="preserve"> исследований.</w:t>
      </w:r>
    </w:p>
    <w:p w:rsidR="009C2F37" w:rsidRPr="00EE42FB" w:rsidRDefault="009C2F37" w:rsidP="00AE3189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E42FB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Pr="00EE42FB">
        <w:rPr>
          <w:rFonts w:ascii="Times New Roman" w:hAnsi="Times New Roman" w:cs="Times New Roman"/>
          <w:sz w:val="28"/>
          <w:szCs w:val="28"/>
        </w:rPr>
        <w:t>: лица с высшим или средним профессиональным образованием – руководители испытательных лабораторий (лабораторий, центров) и специалисты по микробиологическим (бактериологическим, вирусологическим и другим) исследованиям.</w:t>
      </w:r>
    </w:p>
    <w:p w:rsidR="009C2F37" w:rsidRPr="00EE42FB" w:rsidRDefault="009C2F37" w:rsidP="00AE3189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E42FB"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  <w:r w:rsidR="00B904B9">
        <w:rPr>
          <w:rFonts w:ascii="Times New Roman" w:hAnsi="Times New Roman" w:cs="Times New Roman"/>
          <w:sz w:val="28"/>
          <w:szCs w:val="28"/>
        </w:rPr>
        <w:t xml:space="preserve">72 академических часа (40 академических часов </w:t>
      </w:r>
      <w:r w:rsidR="00B904B9" w:rsidRPr="00B904B9">
        <w:rPr>
          <w:rFonts w:ascii="Times New Roman" w:hAnsi="Times New Roman" w:cs="Times New Roman"/>
          <w:sz w:val="28"/>
          <w:szCs w:val="28"/>
        </w:rPr>
        <w:t>с отрывом от работы</w:t>
      </w:r>
      <w:r w:rsidR="00B904B9">
        <w:rPr>
          <w:rFonts w:ascii="Times New Roman" w:hAnsi="Times New Roman" w:cs="Times New Roman"/>
          <w:sz w:val="28"/>
          <w:szCs w:val="28"/>
        </w:rPr>
        <w:t>, 32 -</w:t>
      </w:r>
      <w:r w:rsidRPr="00EE42FB">
        <w:rPr>
          <w:rFonts w:ascii="Times New Roman" w:hAnsi="Times New Roman" w:cs="Times New Roman"/>
          <w:sz w:val="28"/>
          <w:szCs w:val="28"/>
        </w:rPr>
        <w:t>.</w:t>
      </w:r>
      <w:r w:rsidR="00B904B9" w:rsidRPr="00B904B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904B9" w:rsidRPr="00B904B9">
        <w:rPr>
          <w:rFonts w:ascii="Times New Roman" w:hAnsi="Times New Roman" w:cs="Times New Roman"/>
          <w:sz w:val="28"/>
          <w:szCs w:val="28"/>
        </w:rPr>
        <w:t>без отрыва от работы</w:t>
      </w:r>
      <w:r w:rsidR="00B904B9">
        <w:rPr>
          <w:rFonts w:ascii="Times New Roman" w:hAnsi="Times New Roman" w:cs="Times New Roman"/>
          <w:sz w:val="28"/>
          <w:szCs w:val="28"/>
        </w:rPr>
        <w:t>)</w:t>
      </w:r>
    </w:p>
    <w:p w:rsidR="009C2F37" w:rsidRDefault="009C2F37" w:rsidP="00AE3189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4162"/>
        <w:gridCol w:w="708"/>
        <w:gridCol w:w="851"/>
        <w:gridCol w:w="1276"/>
        <w:gridCol w:w="1843"/>
        <w:gridCol w:w="1134"/>
      </w:tblGrid>
      <w:tr w:rsidR="009C2F37" w:rsidTr="00135A84">
        <w:trPr>
          <w:trHeight w:val="20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"/>
              <w:jc w:val="center"/>
            </w:pPr>
            <w:r>
              <w:t>№</w:t>
            </w:r>
          </w:p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9C2F37" w:rsidRDefault="009C2F37" w:rsidP="00ED10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Наименование темы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Количество часов при обучении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Форма</w:t>
            </w:r>
          </w:p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2" w:hanging="1802"/>
              <w:jc w:val="center"/>
            </w:pPr>
            <w:r>
              <w:t>контроля</w:t>
            </w:r>
          </w:p>
        </w:tc>
      </w:tr>
      <w:tr w:rsidR="009C2F37" w:rsidTr="00135A84">
        <w:trPr>
          <w:trHeight w:val="140"/>
        </w:trPr>
        <w:tc>
          <w:tcPr>
            <w:tcW w:w="6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F37" w:rsidRDefault="009C2F37" w:rsidP="00ED1034"/>
        </w:tc>
        <w:tc>
          <w:tcPr>
            <w:tcW w:w="4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F37" w:rsidRDefault="009C2F37" w:rsidP="00ED1034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освоение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C2F37" w:rsidTr="00135A84">
        <w:trPr>
          <w:trHeight w:val="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ED10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5" w:hanging="1935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ED10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5" w:hanging="1935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3124F0" w:rsidTr="00135A84">
        <w:trPr>
          <w:trHeight w:val="21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24F0" w:rsidRDefault="003124F0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24F0" w:rsidRDefault="003124F0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 xml:space="preserve">Нормативное обеспечение исследований продукции и объектов окружающей среды по </w:t>
            </w:r>
            <w:proofErr w:type="spellStart"/>
            <w:r>
              <w:t>паразитологическим</w:t>
            </w:r>
            <w:proofErr w:type="spellEnd"/>
            <w:r>
              <w:t xml:space="preserve"> показателям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4F0" w:rsidRDefault="008A2FB2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4F0" w:rsidRDefault="003124F0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4F0" w:rsidRDefault="003124F0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4F0" w:rsidRDefault="003124F0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4F0" w:rsidRDefault="008A2FB2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</w:tr>
      <w:tr w:rsidR="00135A84" w:rsidTr="00135A84">
        <w:trPr>
          <w:trHeight w:val="21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5A84" w:rsidRDefault="00135A84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5A84" w:rsidRDefault="00135A84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</w:rPr>
              <w:t>Входной контроль.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A84" w:rsidRDefault="00135A84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5A84" w:rsidRDefault="00135A84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A84" w:rsidRDefault="00135A84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A84" w:rsidRDefault="00135A84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5A84" w:rsidRDefault="008A2FB2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</w:tr>
      <w:tr w:rsidR="009C2F37" w:rsidTr="00135A84">
        <w:trPr>
          <w:trHeight w:val="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</w:pPr>
            <w:r>
              <w:t>Требования к компетентности испытательных лабораторий по ГОСТ ИСО/МЭК 17025-2009. Требования к технической компетентности.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C2F37" w:rsidTr="00135A84">
        <w:trPr>
          <w:trHeight w:val="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</w:pPr>
            <w:r>
              <w:rPr>
                <w:bCs/>
                <w:kern w:val="2"/>
              </w:rPr>
              <w:t>Организация работы лабораторий, использующих санитарно-</w:t>
            </w:r>
            <w:proofErr w:type="spellStart"/>
            <w:r>
              <w:rPr>
                <w:bCs/>
                <w:kern w:val="2"/>
              </w:rPr>
              <w:t>паразитологические</w:t>
            </w:r>
            <w:proofErr w:type="spellEnd"/>
            <w:r>
              <w:rPr>
                <w:bCs/>
                <w:kern w:val="2"/>
              </w:rPr>
              <w:t xml:space="preserve"> методы при  мониторинге за пищевой продукцией и объектами окружающей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C2F37" w:rsidTr="00135A84">
        <w:trPr>
          <w:trHeight w:val="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</w:pPr>
            <w:r>
              <w:rPr>
                <w:bCs/>
              </w:rPr>
              <w:t>Обеспечение качества лабораторных исследований.</w:t>
            </w:r>
            <w:r>
              <w:t xml:space="preserve"> Правила проведения </w:t>
            </w:r>
            <w:proofErr w:type="spellStart"/>
            <w:r>
              <w:t>внутрилабораторного</w:t>
            </w:r>
            <w:proofErr w:type="spellEnd"/>
            <w: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C2F37" w:rsidTr="00135A84">
        <w:trPr>
          <w:trHeight w:val="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</w:pPr>
            <w:r>
              <w:rPr>
                <w:bCs/>
                <w:kern w:val="2"/>
              </w:rPr>
              <w:t xml:space="preserve">Методы забора, хранения и транспортирования   материала в лабораторию при мониторинге за пищевой продукцией и объектами </w:t>
            </w:r>
            <w:r>
              <w:rPr>
                <w:bCs/>
                <w:kern w:val="2"/>
              </w:rPr>
              <w:lastRenderedPageBreak/>
              <w:t>окружающей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C2F37" w:rsidTr="00135A84">
        <w:trPr>
          <w:trHeight w:val="1791"/>
        </w:trPr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Pr="00791F96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91F96">
              <w:rPr>
                <w:rFonts w:eastAsia="Calibri"/>
              </w:rPr>
              <w:t>Методы санитарно-</w:t>
            </w:r>
            <w:proofErr w:type="spellStart"/>
            <w:r w:rsidRPr="00791F96">
              <w:rPr>
                <w:rFonts w:eastAsia="Calibri"/>
              </w:rPr>
              <w:t>паразитологического</w:t>
            </w:r>
            <w:proofErr w:type="spellEnd"/>
            <w:r w:rsidRPr="00791F96">
              <w:rPr>
                <w:rFonts w:eastAsia="Calibri"/>
              </w:rPr>
              <w:t xml:space="preserve"> анализа воды. </w:t>
            </w:r>
            <w:proofErr w:type="spellStart"/>
            <w:r w:rsidRPr="00791F96">
              <w:rPr>
                <w:rFonts w:eastAsia="Calibri"/>
              </w:rPr>
              <w:t>пробоотбор</w:t>
            </w:r>
            <w:proofErr w:type="spellEnd"/>
            <w:r w:rsidRPr="00791F96">
              <w:rPr>
                <w:rFonts w:eastAsia="Calibri"/>
              </w:rPr>
              <w:t xml:space="preserve">, доставка проб воды для </w:t>
            </w:r>
            <w:proofErr w:type="spellStart"/>
            <w:r w:rsidRPr="00791F96">
              <w:rPr>
                <w:rFonts w:eastAsia="Calibri"/>
              </w:rPr>
              <w:t>исследования</w:t>
            </w:r>
            <w:proofErr w:type="gramStart"/>
            <w:r w:rsidRPr="00791F96">
              <w:rPr>
                <w:rFonts w:eastAsia="Calibri"/>
              </w:rPr>
              <w:t>,у</w:t>
            </w:r>
            <w:proofErr w:type="gramEnd"/>
            <w:r w:rsidRPr="00791F96">
              <w:rPr>
                <w:rFonts w:eastAsia="Calibri"/>
              </w:rPr>
              <w:t>словия</w:t>
            </w:r>
            <w:proofErr w:type="spellEnd"/>
            <w:r w:rsidRPr="00791F96">
              <w:rPr>
                <w:rFonts w:eastAsia="Calibri"/>
              </w:rPr>
              <w:t xml:space="preserve"> хранения проб в лаборатории, получение концентрированного осадка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C2F37" w:rsidTr="00135A84">
        <w:trPr>
          <w:trHeight w:val="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Pr="00E14D5F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14D5F">
              <w:rPr>
                <w:rFonts w:eastAsia="Calibri"/>
              </w:rPr>
              <w:t xml:space="preserve">Метод </w:t>
            </w:r>
            <w:proofErr w:type="gramStart"/>
            <w:r w:rsidRPr="00E14D5F">
              <w:rPr>
                <w:rFonts w:eastAsia="Calibri"/>
              </w:rPr>
              <w:t>мембранной</w:t>
            </w:r>
            <w:proofErr w:type="gramEnd"/>
            <w:r w:rsidRPr="00E14D5F">
              <w:rPr>
                <w:rFonts w:eastAsia="Calibri"/>
              </w:rPr>
              <w:t xml:space="preserve"> </w:t>
            </w:r>
            <w:r w:rsidR="00D70148">
              <w:rPr>
                <w:rFonts w:eastAsia="Calibri"/>
              </w:rPr>
              <w:t>9хз</w:t>
            </w:r>
            <w:r w:rsidR="00D70148" w:rsidRPr="00E14D5F">
              <w:rPr>
                <w:rFonts w:eastAsia="Calibri"/>
              </w:rPr>
              <w:t>фильтрации (</w:t>
            </w:r>
            <w:r w:rsidRPr="00E14D5F">
              <w:rPr>
                <w:rFonts w:eastAsia="Calibri"/>
              </w:rPr>
              <w:t>вакуумный и напорный) с применением фильтров МФАС-СПА и прозрачных АТМ.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C2F37" w:rsidTr="00135A84">
        <w:trPr>
          <w:trHeight w:val="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Pr="002F4730" w:rsidRDefault="009C2F37" w:rsidP="00DE12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Исследование воды на лямблии и </w:t>
            </w:r>
            <w:proofErr w:type="spellStart"/>
            <w:r>
              <w:t>криптоспоридии</w:t>
            </w:r>
            <w:proofErr w:type="spellEnd"/>
            <w:r>
              <w:t xml:space="preserve"> серологическими методами. Метод </w:t>
            </w:r>
            <w:proofErr w:type="spellStart"/>
            <w:r>
              <w:t>иммуномагнитной</w:t>
            </w:r>
            <w:proofErr w:type="spellEnd"/>
            <w:r>
              <w:t xml:space="preserve"> сепарации с </w:t>
            </w:r>
            <w:proofErr w:type="spellStart"/>
            <w:r>
              <w:t>флуорохромами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C2F37" w:rsidTr="00DE120E">
        <w:trPr>
          <w:trHeight w:val="192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Pr="002F4730" w:rsidRDefault="009C2F37" w:rsidP="00DE120E">
            <w:pPr>
              <w:jc w:val="both"/>
              <w:rPr>
                <w:rFonts w:cs="Arial"/>
              </w:rPr>
            </w:pPr>
            <w:r>
              <w:t>Санитарно-</w:t>
            </w:r>
            <w:proofErr w:type="spellStart"/>
            <w:r>
              <w:t>паразитологические</w:t>
            </w:r>
            <w:proofErr w:type="spellEnd"/>
            <w:r>
              <w:t xml:space="preserve"> методы исследований объектов окружающей среды (поверхностные стоки, донные </w:t>
            </w:r>
            <w:proofErr w:type="spellStart"/>
            <w:r>
              <w:t>отложения</w:t>
            </w:r>
            <w:proofErr w:type="gramStart"/>
            <w:r>
              <w:t>,о</w:t>
            </w:r>
            <w:proofErr w:type="gramEnd"/>
            <w:r>
              <w:t>садок</w:t>
            </w:r>
            <w:proofErr w:type="spellEnd"/>
            <w:r>
              <w:t xml:space="preserve"> сточных вод, почва, смывы). Методы определения жизнеспособности яиц, личинок и цист</w:t>
            </w:r>
            <w:r w:rsidR="00B904B9">
              <w:t xml:space="preserve"> кишечных патогенных простейших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C2F37" w:rsidTr="00135A84">
        <w:trPr>
          <w:trHeight w:val="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Pr="002F4730" w:rsidRDefault="009C2F37" w:rsidP="00DE12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t xml:space="preserve">Унифицированные методы лабораторной диагностики паразитарных заболеваний. Метод диагностики </w:t>
            </w:r>
            <w:proofErr w:type="spellStart"/>
            <w:r>
              <w:t>паразитозов</w:t>
            </w:r>
            <w:proofErr w:type="spellEnd"/>
            <w:r>
              <w:t xml:space="preserve"> с применением компьютерной системы«</w:t>
            </w:r>
            <w:r>
              <w:rPr>
                <w:lang w:val="en-US"/>
              </w:rPr>
              <w:t>MECOS</w:t>
            </w:r>
            <w: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C2F37" w:rsidTr="00135A84">
        <w:trPr>
          <w:trHeight w:val="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135A8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Pr="002F4730" w:rsidRDefault="009C2F37" w:rsidP="00DE12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spellStart"/>
            <w:r>
              <w:t>Паразитологические</w:t>
            </w:r>
            <w:proofErr w:type="spellEnd"/>
            <w:r>
              <w:t xml:space="preserve"> методы исследования пищевых </w:t>
            </w:r>
            <w:r w:rsidR="00DE120E">
              <w:t>продуктов (</w:t>
            </w:r>
            <w:proofErr w:type="spellStart"/>
            <w:r w:rsidR="00DE120E">
              <w:t>мясо</w:t>
            </w:r>
            <w:proofErr w:type="gramStart"/>
            <w:r w:rsidR="00DE120E">
              <w:t>,о</w:t>
            </w:r>
            <w:proofErr w:type="gramEnd"/>
            <w:r w:rsidR="00DE120E">
              <w:t>вощи</w:t>
            </w:r>
            <w:proofErr w:type="spellEnd"/>
            <w:r w:rsidR="00DE120E">
              <w:t>, рыба)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C2F37" w:rsidTr="00B904B9">
        <w:trPr>
          <w:trHeight w:val="53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DE120E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DE120E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ind w:right="-57"/>
            </w:pPr>
            <w:r>
              <w:t xml:space="preserve">Итоговый контроль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</w:tc>
      </w:tr>
      <w:tr w:rsidR="009C2F37" w:rsidTr="00135A84">
        <w:trPr>
          <w:trHeight w:val="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135A84" w:rsidP="00135A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   </w:t>
            </w:r>
            <w:r w:rsidR="00A749B0">
              <w:t>14</w:t>
            </w:r>
            <w:r>
              <w:t>.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DE120E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ind w:right="-57"/>
            </w:pPr>
            <w:r>
              <w:t>Количество часов</w:t>
            </w:r>
          </w:p>
          <w:p w:rsidR="009C2F37" w:rsidRDefault="009C2F37" w:rsidP="00DE120E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ind w:right="-57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8A2FB2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2F37" w:rsidRDefault="008A2FB2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F37" w:rsidRDefault="009C2F37" w:rsidP="00DE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9C2F37" w:rsidRDefault="009C2F37" w:rsidP="009C2F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FB2" w:rsidRDefault="008A2FB2" w:rsidP="00BA4619">
      <w:pPr>
        <w:ind w:firstLine="426"/>
      </w:pPr>
      <w:bookmarkStart w:id="0" w:name="_GoBack"/>
      <w:bookmarkEnd w:id="0"/>
    </w:p>
    <w:sectPr w:rsidR="008A2FB2" w:rsidSect="007866EF"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F5" w:rsidRDefault="00C514F5" w:rsidP="00DE2E7D">
      <w:r>
        <w:separator/>
      </w:r>
    </w:p>
  </w:endnote>
  <w:endnote w:type="continuationSeparator" w:id="0">
    <w:p w:rsidR="00C514F5" w:rsidRDefault="00C514F5" w:rsidP="00DE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F5" w:rsidRDefault="00C514F5" w:rsidP="00DE2E7D">
      <w:r>
        <w:separator/>
      </w:r>
    </w:p>
  </w:footnote>
  <w:footnote w:type="continuationSeparator" w:id="0">
    <w:p w:rsidR="00C514F5" w:rsidRDefault="00C514F5" w:rsidP="00DE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2305"/>
      <w:docPartObj>
        <w:docPartGallery w:val="Page Numbers (Top of Page)"/>
        <w:docPartUnique/>
      </w:docPartObj>
    </w:sdtPr>
    <w:sdtContent>
      <w:p w:rsidR="007866EF" w:rsidRDefault="007866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71">
          <w:rPr>
            <w:noProof/>
          </w:rPr>
          <w:t>2</w:t>
        </w:r>
        <w:r>
          <w:fldChar w:fldCharType="end"/>
        </w:r>
      </w:p>
    </w:sdtContent>
  </w:sdt>
  <w:p w:rsidR="007866EF" w:rsidRDefault="007866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F76BA"/>
    <w:multiLevelType w:val="hybridMultilevel"/>
    <w:tmpl w:val="F3E4315E"/>
    <w:lvl w:ilvl="0" w:tplc="D422B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3330FA"/>
    <w:multiLevelType w:val="hybridMultilevel"/>
    <w:tmpl w:val="3DECE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37"/>
    <w:rsid w:val="00080CE5"/>
    <w:rsid w:val="00135A84"/>
    <w:rsid w:val="001429D4"/>
    <w:rsid w:val="001F2EC0"/>
    <w:rsid w:val="002424E8"/>
    <w:rsid w:val="002A2967"/>
    <w:rsid w:val="003103BB"/>
    <w:rsid w:val="0031188E"/>
    <w:rsid w:val="003124F0"/>
    <w:rsid w:val="00322CDD"/>
    <w:rsid w:val="0034425A"/>
    <w:rsid w:val="00347425"/>
    <w:rsid w:val="003E4E8E"/>
    <w:rsid w:val="004C5322"/>
    <w:rsid w:val="00665EA1"/>
    <w:rsid w:val="006936DD"/>
    <w:rsid w:val="007866EF"/>
    <w:rsid w:val="00812DBE"/>
    <w:rsid w:val="0087443C"/>
    <w:rsid w:val="008A2FB2"/>
    <w:rsid w:val="00903A52"/>
    <w:rsid w:val="009041C3"/>
    <w:rsid w:val="0097764C"/>
    <w:rsid w:val="009C0FD1"/>
    <w:rsid w:val="009C2F37"/>
    <w:rsid w:val="00A42C34"/>
    <w:rsid w:val="00A45E71"/>
    <w:rsid w:val="00A61A20"/>
    <w:rsid w:val="00A749B0"/>
    <w:rsid w:val="00A84FD4"/>
    <w:rsid w:val="00AE3189"/>
    <w:rsid w:val="00AF0B2F"/>
    <w:rsid w:val="00B904B9"/>
    <w:rsid w:val="00BA4619"/>
    <w:rsid w:val="00BA52E5"/>
    <w:rsid w:val="00BA6B4A"/>
    <w:rsid w:val="00C01A9D"/>
    <w:rsid w:val="00C514F5"/>
    <w:rsid w:val="00C75EDB"/>
    <w:rsid w:val="00CB6935"/>
    <w:rsid w:val="00CE0EED"/>
    <w:rsid w:val="00D579EE"/>
    <w:rsid w:val="00D70148"/>
    <w:rsid w:val="00DE120E"/>
    <w:rsid w:val="00DE2E7D"/>
    <w:rsid w:val="00E3003E"/>
    <w:rsid w:val="00E5556A"/>
    <w:rsid w:val="00E71692"/>
    <w:rsid w:val="00EB45C5"/>
    <w:rsid w:val="00EE272A"/>
    <w:rsid w:val="00EE42FB"/>
    <w:rsid w:val="00F87C3C"/>
    <w:rsid w:val="00FD6A75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2F3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9C2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2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2FB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EE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2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E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E2E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E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2F3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9C2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2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2FB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EE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2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E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E2E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E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B6FC-1E57-4DB2-BACA-4C7F0D77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Наталья Викторовна Леонард</cp:lastModifiedBy>
  <cp:revision>6</cp:revision>
  <cp:lastPrinted>2018-08-29T08:16:00Z</cp:lastPrinted>
  <dcterms:created xsi:type="dcterms:W3CDTF">2018-08-29T08:28:00Z</dcterms:created>
  <dcterms:modified xsi:type="dcterms:W3CDTF">2018-08-29T08:33:00Z</dcterms:modified>
</cp:coreProperties>
</file>